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BB35" w14:textId="77777777" w:rsidR="00532C1D" w:rsidRDefault="00532C1D" w:rsidP="00532C1D">
      <w:pPr>
        <w:jc w:val="center"/>
        <w:rPr>
          <w:rFonts w:ascii="Calibri" w:eastAsia="Calibri" w:hAnsi="Calibri" w:cs="Calibri"/>
          <w:b/>
        </w:rPr>
      </w:pPr>
      <w:r>
        <w:rPr>
          <w:rFonts w:ascii="Calibri" w:eastAsia="Calibri" w:hAnsi="Calibri" w:cs="Calibri"/>
          <w:b/>
        </w:rPr>
        <w:t>Mayor and Council Workshop Minutes</w:t>
      </w:r>
    </w:p>
    <w:p w14:paraId="5D93AFFA" w14:textId="00E35E8A" w:rsidR="00532C1D" w:rsidRDefault="00532C1D" w:rsidP="00532C1D">
      <w:pPr>
        <w:spacing w:after="200"/>
        <w:jc w:val="center"/>
        <w:rPr>
          <w:rFonts w:ascii="Calibri" w:eastAsia="Calibri" w:hAnsi="Calibri" w:cs="Calibri"/>
          <w:b/>
        </w:rPr>
      </w:pPr>
      <w:r>
        <w:rPr>
          <w:rFonts w:ascii="Calibri" w:eastAsia="Calibri" w:hAnsi="Calibri" w:cs="Calibri"/>
          <w:b/>
        </w:rPr>
        <w:t>Monday, November 1, 2021 – 6:30 pm</w:t>
      </w:r>
    </w:p>
    <w:p w14:paraId="05D2EDDA" w14:textId="77777777" w:rsidR="00532C1D" w:rsidRPr="00673742" w:rsidRDefault="00532C1D" w:rsidP="00532C1D">
      <w:pPr>
        <w:rPr>
          <w:rFonts w:eastAsia="Calibri"/>
        </w:rPr>
      </w:pPr>
      <w:r w:rsidRPr="00673742">
        <w:rPr>
          <w:rFonts w:eastAsia="Calibri"/>
        </w:rPr>
        <w:t>In attendance:</w:t>
      </w:r>
    </w:p>
    <w:p w14:paraId="07FB8A7B" w14:textId="77777777" w:rsidR="00532C1D" w:rsidRPr="00673742" w:rsidRDefault="00532C1D" w:rsidP="00532C1D">
      <w:pPr>
        <w:rPr>
          <w:rFonts w:eastAsia="Calibri"/>
        </w:rPr>
      </w:pPr>
      <w:r w:rsidRPr="00673742">
        <w:rPr>
          <w:rFonts w:eastAsia="Calibri"/>
        </w:rPr>
        <w:t>Mayor Bill Green</w:t>
      </w:r>
    </w:p>
    <w:p w14:paraId="57FC52B2" w14:textId="77777777" w:rsidR="00532C1D" w:rsidRPr="00673742" w:rsidRDefault="00532C1D" w:rsidP="00532C1D">
      <w:pPr>
        <w:rPr>
          <w:rFonts w:eastAsia="Calibri"/>
        </w:rPr>
      </w:pPr>
      <w:r w:rsidRPr="00673742">
        <w:rPr>
          <w:rFonts w:eastAsia="Calibri"/>
        </w:rPr>
        <w:t>Assistant Mayor Dennis Grove</w:t>
      </w:r>
    </w:p>
    <w:p w14:paraId="05FD517B" w14:textId="77777777" w:rsidR="00532C1D" w:rsidRPr="00673742" w:rsidRDefault="00532C1D" w:rsidP="00532C1D">
      <w:pPr>
        <w:rPr>
          <w:rFonts w:eastAsia="Calibri"/>
        </w:rPr>
      </w:pPr>
      <w:r w:rsidRPr="00673742">
        <w:rPr>
          <w:rFonts w:eastAsia="Calibri"/>
        </w:rPr>
        <w:t>Councilman Charles Brown</w:t>
      </w:r>
    </w:p>
    <w:p w14:paraId="3CFA5FBD" w14:textId="77777777" w:rsidR="00532C1D" w:rsidRPr="00673742" w:rsidRDefault="00532C1D" w:rsidP="00532C1D">
      <w:pPr>
        <w:rPr>
          <w:rFonts w:eastAsia="Calibri"/>
        </w:rPr>
      </w:pPr>
      <w:r w:rsidRPr="00673742">
        <w:rPr>
          <w:rFonts w:eastAsia="Calibri"/>
        </w:rPr>
        <w:t>Councilman James Braswell</w:t>
      </w:r>
    </w:p>
    <w:p w14:paraId="6C37A8C1" w14:textId="77777777" w:rsidR="00532C1D" w:rsidRPr="00673742" w:rsidRDefault="00532C1D" w:rsidP="00532C1D">
      <w:pPr>
        <w:rPr>
          <w:rFonts w:eastAsia="Calibri"/>
        </w:rPr>
      </w:pPr>
      <w:r w:rsidRPr="00673742">
        <w:rPr>
          <w:rFonts w:eastAsia="Calibri"/>
        </w:rPr>
        <w:t>Councilman James Kalbfleisch</w:t>
      </w:r>
    </w:p>
    <w:p w14:paraId="2E51DED0" w14:textId="77777777" w:rsidR="00532C1D" w:rsidRPr="00673742" w:rsidRDefault="00532C1D" w:rsidP="00532C1D">
      <w:pPr>
        <w:rPr>
          <w:rFonts w:eastAsia="Calibri"/>
        </w:rPr>
      </w:pPr>
      <w:r w:rsidRPr="00673742">
        <w:rPr>
          <w:rFonts w:eastAsia="Calibri"/>
        </w:rPr>
        <w:t>Councilwoman Margaret Yaukey</w:t>
      </w:r>
    </w:p>
    <w:p w14:paraId="15DD9E38" w14:textId="77777777" w:rsidR="00532C1D" w:rsidRPr="00673742" w:rsidRDefault="00532C1D" w:rsidP="00532C1D">
      <w:pPr>
        <w:rPr>
          <w:rFonts w:eastAsia="Calibri"/>
        </w:rPr>
      </w:pPr>
      <w:r w:rsidRPr="00673742">
        <w:rPr>
          <w:rFonts w:eastAsia="Calibri"/>
        </w:rPr>
        <w:t>Clerk Treasurer Emily Rider</w:t>
      </w:r>
    </w:p>
    <w:p w14:paraId="720B76D9" w14:textId="77777777" w:rsidR="00532C1D" w:rsidRPr="00673742" w:rsidRDefault="00532C1D" w:rsidP="00532C1D">
      <w:pPr>
        <w:rPr>
          <w:rFonts w:eastAsia="Calibri"/>
        </w:rPr>
      </w:pPr>
      <w:r w:rsidRPr="00673742">
        <w:rPr>
          <w:rFonts w:eastAsia="Calibri"/>
        </w:rPr>
        <w:t>Town Manager Donnie Stotelmyer</w:t>
      </w:r>
    </w:p>
    <w:p w14:paraId="3CDB5EFD" w14:textId="77777777" w:rsidR="00532C1D" w:rsidRDefault="00532C1D" w:rsidP="00532C1D">
      <w:pPr>
        <w:rPr>
          <w:rFonts w:ascii="Calibri" w:eastAsia="Calibri" w:hAnsi="Calibri" w:cs="Calibri"/>
        </w:rPr>
      </w:pPr>
      <w:r w:rsidRPr="00673742">
        <w:rPr>
          <w:rFonts w:eastAsia="Calibri"/>
        </w:rPr>
        <w:t>Town Attorney Ed Kuczynski</w:t>
      </w:r>
    </w:p>
    <w:p w14:paraId="7E3921EE" w14:textId="2DAE7FE4" w:rsidR="00C4136A" w:rsidRDefault="00314986"/>
    <w:p w14:paraId="1A6D2AAB" w14:textId="690AA31F" w:rsidR="00532C1D" w:rsidRDefault="00532C1D"/>
    <w:p w14:paraId="5820B8E9" w14:textId="66C82F99" w:rsidR="00532C1D" w:rsidRDefault="00532C1D">
      <w:pPr>
        <w:rPr>
          <w:b/>
          <w:bCs/>
          <w:u w:val="single"/>
        </w:rPr>
      </w:pPr>
      <w:r w:rsidRPr="00532C1D">
        <w:rPr>
          <w:b/>
          <w:bCs/>
          <w:u w:val="single"/>
        </w:rPr>
        <w:t>Guests</w:t>
      </w:r>
    </w:p>
    <w:p w14:paraId="28D6FD90" w14:textId="675CCCCB" w:rsidR="00532C1D" w:rsidRDefault="00532C1D">
      <w:r>
        <w:t xml:space="preserve">Brian Albert Candidate for Sheriff </w:t>
      </w:r>
    </w:p>
    <w:p w14:paraId="6E296554" w14:textId="452142B3" w:rsidR="00532C1D" w:rsidRDefault="00532C1D"/>
    <w:p w14:paraId="2808982F" w14:textId="0B496D53" w:rsidR="00532C1D" w:rsidRDefault="00532C1D">
      <w:pPr>
        <w:rPr>
          <w:b/>
          <w:bCs/>
          <w:u w:val="single"/>
        </w:rPr>
      </w:pPr>
      <w:r w:rsidRPr="00532C1D">
        <w:rPr>
          <w:b/>
          <w:bCs/>
          <w:u w:val="single"/>
        </w:rPr>
        <w:t>Unfinished Business</w:t>
      </w:r>
    </w:p>
    <w:p w14:paraId="018BFE6E" w14:textId="34814C57" w:rsidR="00651196" w:rsidRDefault="00651196" w:rsidP="00651196">
      <w:pPr>
        <w:pStyle w:val="ListParagraph"/>
        <w:numPr>
          <w:ilvl w:val="0"/>
          <w:numId w:val="1"/>
        </w:numPr>
      </w:pPr>
      <w:r>
        <w:t xml:space="preserve">Mayor Green advised council of the </w:t>
      </w:r>
      <w:r w:rsidR="00850803">
        <w:t>public hearing scheduled for Monday, November 8, at 6:30pm to modify and amend the zoning ordinance as it pertains to bed and breakfast</w:t>
      </w:r>
      <w:r>
        <w:t>s</w:t>
      </w:r>
    </w:p>
    <w:p w14:paraId="1AF3B12B" w14:textId="21FAD5CE" w:rsidR="00532C1D" w:rsidRDefault="00651196" w:rsidP="00850803">
      <w:pPr>
        <w:pStyle w:val="ListParagraph"/>
        <w:numPr>
          <w:ilvl w:val="0"/>
          <w:numId w:val="1"/>
        </w:numPr>
      </w:pPr>
      <w:r>
        <w:t xml:space="preserve">Mayor Green advised council </w:t>
      </w:r>
      <w:r w:rsidR="00673742">
        <w:t>of a</w:t>
      </w:r>
      <w:r w:rsidR="00850803">
        <w:t xml:space="preserve"> review of the Lockwood word pump station agreement</w:t>
      </w:r>
      <w:r w:rsidR="00CE7ED8">
        <w:t xml:space="preserve">. Town Attorney Ed Kuczynski advised that </w:t>
      </w:r>
      <w:r w:rsidR="00850803">
        <w:t>before we actually accept those lines and the pump station, there's, we've got, we have to make sure that we get easements from the property, the property owners we had all those years ago.</w:t>
      </w:r>
    </w:p>
    <w:p w14:paraId="2BAF0C9D" w14:textId="2142F1B8" w:rsidR="00CE7ED8" w:rsidRDefault="00CE7ED8" w:rsidP="00CE7ED8"/>
    <w:p w14:paraId="203FF27E" w14:textId="2674D2E8" w:rsidR="00CE7ED8" w:rsidRDefault="00CE7ED8" w:rsidP="00CE7ED8">
      <w:pPr>
        <w:rPr>
          <w:b/>
          <w:bCs/>
          <w:u w:val="single"/>
        </w:rPr>
      </w:pPr>
      <w:r w:rsidRPr="00CE7ED8">
        <w:rPr>
          <w:b/>
          <w:bCs/>
          <w:u w:val="single"/>
        </w:rPr>
        <w:t>New Business</w:t>
      </w:r>
    </w:p>
    <w:p w14:paraId="03BCC138" w14:textId="77777777" w:rsidR="00CE7ED8" w:rsidRDefault="00CE7ED8" w:rsidP="00CE7ED8">
      <w:pPr>
        <w:pStyle w:val="ListParagraph"/>
        <w:numPr>
          <w:ilvl w:val="0"/>
          <w:numId w:val="3"/>
        </w:numPr>
      </w:pPr>
      <w:r>
        <w:t xml:space="preserve">Mayor Green asked the council to approve </w:t>
      </w:r>
      <w:r w:rsidRPr="00CE7ED8">
        <w:t xml:space="preserve">the town employee holiday schedule </w:t>
      </w:r>
    </w:p>
    <w:p w14:paraId="6B5F8C93" w14:textId="4D7E7388" w:rsidR="00CF1BF9" w:rsidRDefault="00CE7ED8" w:rsidP="00013BC4">
      <w:pPr>
        <w:pStyle w:val="ListParagraph"/>
        <w:numPr>
          <w:ilvl w:val="0"/>
          <w:numId w:val="3"/>
        </w:numPr>
      </w:pPr>
      <w:r>
        <w:t xml:space="preserve">Mayor Green </w:t>
      </w:r>
      <w:r w:rsidR="0044323B">
        <w:t>advised the council they had a copy of</w:t>
      </w:r>
      <w:r w:rsidRPr="00CE7ED8">
        <w:t xml:space="preserve"> the MOU with the county on </w:t>
      </w:r>
      <w:r w:rsidR="0044323B">
        <w:t xml:space="preserve">road renaming.  </w:t>
      </w:r>
      <w:r w:rsidRPr="00CE7ED8">
        <w:t xml:space="preserve"> </w:t>
      </w:r>
      <w:r w:rsidR="0044323B">
        <w:t xml:space="preserve">Mayor Green explained that there aren’t going to be any renaming just updating the MOU stating that moving forward with new </w:t>
      </w:r>
      <w:r w:rsidR="00673742">
        <w:t>development, the</w:t>
      </w:r>
      <w:r w:rsidR="0044323B">
        <w:t xml:space="preserve"> County will have to approve road names. </w:t>
      </w:r>
      <w:r w:rsidR="00400DA3">
        <w:t xml:space="preserve">Mayor Green and Town Attorney Ed Kuczynski said that we will then need to redo the Chapter 7 ordinance on Building Codes.  </w:t>
      </w:r>
    </w:p>
    <w:p w14:paraId="1FB00C76" w14:textId="059417B2" w:rsidR="00CF1BF9" w:rsidRDefault="00CF1BF9" w:rsidP="00CF1BF9"/>
    <w:p w14:paraId="1D5DB73F" w14:textId="14027B66" w:rsidR="00CF1BF9" w:rsidRDefault="00CF1BF9" w:rsidP="00CF1BF9">
      <w:pPr>
        <w:rPr>
          <w:b/>
          <w:bCs/>
          <w:u w:val="single"/>
        </w:rPr>
      </w:pPr>
      <w:r w:rsidRPr="00CF1BF9">
        <w:rPr>
          <w:b/>
          <w:bCs/>
          <w:u w:val="single"/>
        </w:rPr>
        <w:t>Citizen Participation</w:t>
      </w:r>
    </w:p>
    <w:p w14:paraId="1EBA9659" w14:textId="0FB18826" w:rsidR="00CF1BF9" w:rsidRPr="00CE7ED8" w:rsidRDefault="00CF1BF9" w:rsidP="00CF1BF9">
      <w:pPr>
        <w:pStyle w:val="ListParagraph"/>
        <w:numPr>
          <w:ilvl w:val="0"/>
          <w:numId w:val="4"/>
        </w:numPr>
      </w:pPr>
      <w:r>
        <w:t xml:space="preserve">Town resident John Poffenberger did ask about changing codes so that a hot dog stand could be at the River Bottom. Town Attorney said that because it is zoned as a Historic Recreation District it is not permitted and would take time and money if the Town were to decide to rezone.  He also informed Mr. Poffenberger that even if the zoning permitted the town would still have to give permission for concessions to be at River Bottom Park.  </w:t>
      </w:r>
    </w:p>
    <w:p w14:paraId="7C736043" w14:textId="0D1088A9" w:rsidR="00013BC4" w:rsidRDefault="00CF1BF9" w:rsidP="002511E3">
      <w:pPr>
        <w:pStyle w:val="ListParagraph"/>
        <w:numPr>
          <w:ilvl w:val="0"/>
          <w:numId w:val="4"/>
        </w:numPr>
      </w:pPr>
      <w:r>
        <w:t xml:space="preserve">Salena Wilkes </w:t>
      </w:r>
      <w:r w:rsidR="00684A9C">
        <w:t xml:space="preserve">asked council </w:t>
      </w:r>
      <w:r w:rsidR="00684A9C" w:rsidRPr="00684A9C">
        <w:t xml:space="preserve">to know what the status </w:t>
      </w:r>
      <w:r w:rsidR="00684A9C">
        <w:t>of a motion that was made</w:t>
      </w:r>
      <w:r w:rsidR="00684A9C" w:rsidRPr="00684A9C">
        <w:t xml:space="preserve"> in the past with the building</w:t>
      </w:r>
      <w:r w:rsidR="00684A9C">
        <w:t>s/ garages</w:t>
      </w:r>
      <w:r w:rsidR="00684A9C" w:rsidRPr="00684A9C">
        <w:t xml:space="preserve"> behind </w:t>
      </w:r>
      <w:r w:rsidR="00684A9C">
        <w:t>Town Hall to</w:t>
      </w:r>
      <w:r w:rsidR="00684A9C" w:rsidRPr="00684A9C">
        <w:t xml:space="preserve"> take them down for a</w:t>
      </w:r>
      <w:r w:rsidR="00684A9C">
        <w:t>dditional</w:t>
      </w:r>
      <w:r w:rsidR="00684A9C" w:rsidRPr="00684A9C">
        <w:t xml:space="preserve"> parking. </w:t>
      </w:r>
      <w:r w:rsidR="00684A9C">
        <w:t>Linda Kuczynski told Selena that the</w:t>
      </w:r>
      <w:r w:rsidR="00684A9C" w:rsidRPr="00684A9C">
        <w:t xml:space="preserve"> Planning Commission brought the idea forward that was talked about back when we opened the planning commission back up this year. And the recommendation was for the council to investigate the possibility of taking that down and putting the common </w:t>
      </w:r>
      <w:r w:rsidR="00684A9C">
        <w:t>shed out by the ballfield.</w:t>
      </w:r>
      <w:r w:rsidR="00684A9C" w:rsidRPr="00684A9C">
        <w:t xml:space="preserve"> it was it was a recommendation to investigate it that's all</w:t>
      </w:r>
      <w:r w:rsidR="00684A9C">
        <w:t xml:space="preserve">.  Mayor Green said that </w:t>
      </w:r>
      <w:r w:rsidR="00673742">
        <w:t>financially We</w:t>
      </w:r>
      <w:r w:rsidR="00670EA0" w:rsidRPr="00670EA0">
        <w:t xml:space="preserve"> can't afford a pole barn, we could barely afford the $24,000 increase on our deputy program</w:t>
      </w:r>
      <w:r w:rsidR="00670EA0">
        <w:t>.</w:t>
      </w:r>
      <w:r w:rsidR="00670EA0" w:rsidRPr="00670EA0">
        <w:t xml:space="preserve"> </w:t>
      </w:r>
      <w:r w:rsidR="00670EA0">
        <w:t>A</w:t>
      </w:r>
      <w:r w:rsidR="00670EA0" w:rsidRPr="00670EA0">
        <w:t xml:space="preserve"> pole barn</w:t>
      </w:r>
      <w:r w:rsidR="00670EA0">
        <w:t xml:space="preserve"> is</w:t>
      </w:r>
      <w:r w:rsidR="00670EA0" w:rsidRPr="00670EA0">
        <w:t xml:space="preserve"> definitely out of the future. We have nowhere to even store what we have there. </w:t>
      </w:r>
      <w:r w:rsidR="00673742" w:rsidRPr="00670EA0">
        <w:t>So,</w:t>
      </w:r>
      <w:r w:rsidR="00670EA0" w:rsidRPr="00670EA0">
        <w:t xml:space="preserve"> to build the pole barn and to secure all that financially, we just can't right at this time</w:t>
      </w:r>
      <w:r w:rsidR="00670EA0">
        <w:t>.</w:t>
      </w:r>
    </w:p>
    <w:p w14:paraId="3E6A210D" w14:textId="77777777" w:rsidR="00673742" w:rsidRDefault="00673742" w:rsidP="00673742"/>
    <w:p w14:paraId="4B059F0A" w14:textId="0882B9E8" w:rsidR="00673742" w:rsidRDefault="00673742" w:rsidP="00673742">
      <w:r>
        <w:t xml:space="preserve">A motion was made by Assistant Mayor Dennis Grove to adjourn.  Seconded by Councilwoman Margaret Yaukey.  With all voting in favor, meeting adjourned.  </w:t>
      </w:r>
    </w:p>
    <w:p w14:paraId="1A22A604" w14:textId="3E47ABCA" w:rsidR="00673742" w:rsidRDefault="00673742" w:rsidP="00673742"/>
    <w:p w14:paraId="5E963108" w14:textId="581C4E92" w:rsidR="00673742" w:rsidRDefault="00673742" w:rsidP="00673742">
      <w:r>
        <w:t xml:space="preserve">Adjourned </w:t>
      </w:r>
    </w:p>
    <w:p w14:paraId="50FF099C" w14:textId="632085F4" w:rsidR="00673742" w:rsidRDefault="00673742" w:rsidP="00673742"/>
    <w:p w14:paraId="71BFCB23" w14:textId="65E0F453" w:rsidR="00673742" w:rsidRDefault="00673742" w:rsidP="00673742"/>
    <w:p w14:paraId="020A02AD" w14:textId="77777777" w:rsidR="00673742" w:rsidRPr="00CE7ED8" w:rsidRDefault="00673742" w:rsidP="00673742"/>
    <w:sectPr w:rsidR="00673742" w:rsidRPr="00CE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4480"/>
    <w:multiLevelType w:val="hybridMultilevel"/>
    <w:tmpl w:val="4822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80C3E"/>
    <w:multiLevelType w:val="hybridMultilevel"/>
    <w:tmpl w:val="A36C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D1EDA"/>
    <w:multiLevelType w:val="hybridMultilevel"/>
    <w:tmpl w:val="9A9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21676"/>
    <w:multiLevelType w:val="hybridMultilevel"/>
    <w:tmpl w:val="9F1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1D"/>
    <w:rsid w:val="00013BC4"/>
    <w:rsid w:val="00314986"/>
    <w:rsid w:val="00400DA3"/>
    <w:rsid w:val="0044323B"/>
    <w:rsid w:val="00532C1D"/>
    <w:rsid w:val="005E5D1B"/>
    <w:rsid w:val="00651196"/>
    <w:rsid w:val="00670EA0"/>
    <w:rsid w:val="00673742"/>
    <w:rsid w:val="00684A9C"/>
    <w:rsid w:val="00850803"/>
    <w:rsid w:val="00B5654B"/>
    <w:rsid w:val="00B81972"/>
    <w:rsid w:val="00C47C1A"/>
    <w:rsid w:val="00CE7ED8"/>
    <w:rsid w:val="00CF1BF9"/>
    <w:rsid w:val="00D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7A21"/>
  <w15:chartTrackingRefBased/>
  <w15:docId w15:val="{DC5A3BD8-BA65-4BA7-8B34-CEF0068D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C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2</cp:revision>
  <cp:lastPrinted>2021-12-29T17:23:00Z</cp:lastPrinted>
  <dcterms:created xsi:type="dcterms:W3CDTF">2022-01-18T19:03:00Z</dcterms:created>
  <dcterms:modified xsi:type="dcterms:W3CDTF">2022-01-18T19:03:00Z</dcterms:modified>
</cp:coreProperties>
</file>